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99" w:rsidRDefault="00714B99" w:rsidP="00714B99">
      <w:pPr>
        <w:pStyle w:val="Tytu"/>
        <w:spacing w:line="240" w:lineRule="auto"/>
        <w:ind w:left="1440"/>
        <w:jc w:val="left"/>
        <w:rPr>
          <w:rFonts w:ascii="Arial Narrow" w:hAnsi="Arial Narrow"/>
          <w:b/>
          <w:bCs/>
          <w:shadow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-563245</wp:posOffset>
            </wp:positionV>
            <wp:extent cx="717550" cy="809625"/>
            <wp:effectExtent l="19050" t="0" r="6350" b="0"/>
            <wp:wrapTight wrapText="bothSides">
              <wp:wrapPolygon edited="0">
                <wp:start x="-573" y="508"/>
                <wp:lineTo x="-573" y="10673"/>
                <wp:lineTo x="1720" y="17280"/>
                <wp:lineTo x="6308" y="20329"/>
                <wp:lineTo x="7455" y="20329"/>
                <wp:lineTo x="14910" y="20329"/>
                <wp:lineTo x="15483" y="20329"/>
                <wp:lineTo x="20644" y="17280"/>
                <wp:lineTo x="20644" y="16772"/>
                <wp:lineTo x="21791" y="9148"/>
                <wp:lineTo x="21791" y="508"/>
                <wp:lineTo x="-573" y="508"/>
              </wp:wrapPolygon>
            </wp:wrapTight>
            <wp:docPr id="2" name="Obraz 3" descr="h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bCs/>
          <w:shadow/>
          <w:color w:val="FF0000"/>
          <w:sz w:val="36"/>
          <w:szCs w:val="36"/>
        </w:rPr>
        <w:t>Starostwo Powiatowe w Stargardzie Szczecińskim</w:t>
      </w:r>
    </w:p>
    <w:p w:rsidR="00714B99" w:rsidRDefault="00714B99" w:rsidP="00714B99">
      <w:pPr>
        <w:rPr>
          <w:rFonts w:ascii="Arial Narrow" w:hAnsi="Arial Narrow"/>
          <w:b/>
          <w:bCs/>
          <w:shadow/>
          <w:sz w:val="22"/>
          <w:szCs w:val="22"/>
        </w:rPr>
      </w:pPr>
    </w:p>
    <w:p w:rsidR="00714B99" w:rsidRDefault="00714B99" w:rsidP="00714B99">
      <w:pPr>
        <w:jc w:val="center"/>
        <w:rPr>
          <w:rFonts w:ascii="Arial Narrow" w:hAnsi="Arial Narrow"/>
          <w:bCs/>
          <w:shadow/>
          <w:color w:val="3366FF"/>
          <w:sz w:val="22"/>
          <w:szCs w:val="22"/>
          <w:lang w:val="en-US"/>
        </w:rPr>
      </w:pPr>
      <w:r>
        <w:rPr>
          <w:rFonts w:ascii="Arial Narrow" w:hAnsi="Arial Narrow"/>
          <w:bCs/>
          <w:shadow/>
          <w:color w:val="3366FF"/>
          <w:sz w:val="22"/>
          <w:szCs w:val="22"/>
        </w:rPr>
        <w:t xml:space="preserve">ul. Skarbowa 1, 73-110 Stargard Szczeciński, tel. </w:t>
      </w:r>
      <w:r>
        <w:rPr>
          <w:rFonts w:ascii="Arial Narrow" w:hAnsi="Arial Narrow"/>
          <w:bCs/>
          <w:shadow/>
          <w:color w:val="3366FF"/>
          <w:sz w:val="22"/>
          <w:szCs w:val="22"/>
          <w:lang w:val="en-US"/>
        </w:rPr>
        <w:t>(91) 48-04-800,  fax (91) 48-04-801  www.powiatstargardzki.pl; starostwo@powiatstargardzki.pl</w:t>
      </w:r>
    </w:p>
    <w:p w:rsidR="00714B99" w:rsidRDefault="00091385" w:rsidP="00714B99">
      <w:pPr>
        <w:ind w:left="720"/>
        <w:jc w:val="center"/>
        <w:rPr>
          <w:rFonts w:ascii="Arial Narrow" w:hAnsi="Arial Narrow"/>
          <w:b/>
          <w:bCs/>
          <w:sz w:val="28"/>
          <w:lang w:val="en-US"/>
        </w:rPr>
      </w:pPr>
      <w:r w:rsidRPr="00091385">
        <w:pict>
          <v:line id="_x0000_s1026" style="position:absolute;left:0;text-align:left;z-index:251658240" from="2.15pt,9.15pt" to="452.15pt,9.15pt" strokeweight="1.5pt"/>
        </w:pict>
      </w:r>
    </w:p>
    <w:p w:rsidR="00714B99" w:rsidRPr="004C6145" w:rsidRDefault="00714B99" w:rsidP="00714B9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14B99" w:rsidRDefault="00714B99" w:rsidP="00714B99">
      <w:pPr>
        <w:ind w:left="3540" w:firstLine="708"/>
      </w:pPr>
      <w:r>
        <w:t>Stargard Szczeciński dn., 22.08. 2014 r.</w:t>
      </w:r>
    </w:p>
    <w:p w:rsidR="00714B99" w:rsidRDefault="00714B99" w:rsidP="00714B99"/>
    <w:p w:rsidR="00714B99" w:rsidRDefault="00714B99" w:rsidP="00714B99"/>
    <w:p w:rsidR="00714B99" w:rsidRDefault="00714B99" w:rsidP="00714B99">
      <w:r>
        <w:t>CZ. 524.</w:t>
      </w:r>
      <w:r w:rsidR="002873E0">
        <w:t>4.2014</w:t>
      </w:r>
      <w:r>
        <w:t>.KW4</w:t>
      </w:r>
    </w:p>
    <w:p w:rsidR="00714B99" w:rsidRDefault="00714B99" w:rsidP="00714B99"/>
    <w:p w:rsidR="00714B99" w:rsidRDefault="00714B99" w:rsidP="00714B99"/>
    <w:p w:rsidR="00714B99" w:rsidRDefault="00714B99" w:rsidP="00714B99"/>
    <w:p w:rsidR="00714B99" w:rsidRDefault="00714B99" w:rsidP="00714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:rsidR="00714B99" w:rsidRDefault="00714B99" w:rsidP="00714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wyników otwartego konkursu ofert</w:t>
      </w:r>
    </w:p>
    <w:p w:rsidR="00714B99" w:rsidRDefault="00714B99" w:rsidP="00714B99">
      <w:pPr>
        <w:shd w:val="clear" w:color="auto" w:fill="FFFFFF"/>
        <w:jc w:val="both"/>
        <w:rPr>
          <w:b/>
          <w:sz w:val="28"/>
          <w:szCs w:val="28"/>
        </w:rPr>
      </w:pPr>
    </w:p>
    <w:p w:rsidR="00714B99" w:rsidRDefault="00714B99" w:rsidP="00714B99">
      <w:pPr>
        <w:shd w:val="clear" w:color="auto" w:fill="FFFFFF"/>
        <w:jc w:val="both"/>
      </w:pPr>
    </w:p>
    <w:p w:rsidR="00714B99" w:rsidRDefault="00714B99" w:rsidP="00714B99">
      <w:pPr>
        <w:shd w:val="clear" w:color="auto" w:fill="FFFFFF"/>
        <w:spacing w:line="360" w:lineRule="auto"/>
        <w:jc w:val="both"/>
      </w:pPr>
      <w:r>
        <w:tab/>
        <w:t xml:space="preserve">Zgodnie z art. 15 ust. 2j ustawy z dnia 24 kwietnia 2003 r. o działalności pożytku publicznego i o wolontariacie (Dz. U. Nr 96, poz. 873 z </w:t>
      </w:r>
      <w:proofErr w:type="spellStart"/>
      <w:r>
        <w:t>późn</w:t>
      </w:r>
      <w:proofErr w:type="spellEnd"/>
      <w:r>
        <w:t xml:space="preserve">. zm.) Zarząd Powiatu Stargardzkiego informuje, że w wyniku rozstrzygnięcia otwartego konkursu ofert, </w:t>
      </w:r>
      <w:r>
        <w:br/>
        <w:t>na podstawie uchwały Nr 2879/14 z dnia 21</w:t>
      </w:r>
      <w:r w:rsidR="00EF5BBC">
        <w:t xml:space="preserve"> </w:t>
      </w:r>
      <w:r>
        <w:t>sierpnia 2014 r.,  wybrano ofertę:</w:t>
      </w:r>
    </w:p>
    <w:p w:rsidR="00714B99" w:rsidRDefault="00714B99" w:rsidP="00714B99">
      <w:pPr>
        <w:shd w:val="clear" w:color="auto" w:fill="FFFFFF"/>
        <w:spacing w:line="360" w:lineRule="auto"/>
        <w:jc w:val="center"/>
        <w:rPr>
          <w:b/>
        </w:rPr>
      </w:pPr>
    </w:p>
    <w:p w:rsidR="00714B99" w:rsidRPr="0071609D" w:rsidRDefault="00714B99" w:rsidP="00714B99">
      <w:pPr>
        <w:shd w:val="clear" w:color="auto" w:fill="FFFFFF"/>
        <w:spacing w:line="360" w:lineRule="auto"/>
        <w:jc w:val="center"/>
        <w:rPr>
          <w:b/>
        </w:rPr>
      </w:pPr>
      <w:r w:rsidRPr="0071609D">
        <w:rPr>
          <w:b/>
        </w:rPr>
        <w:t>Stowarzyszenia Kultury Fizycznej</w:t>
      </w:r>
    </w:p>
    <w:p w:rsidR="00714B99" w:rsidRDefault="00714B99" w:rsidP="00714B99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Klubu Sportowego </w:t>
      </w:r>
      <w:r w:rsidR="00E614B3">
        <w:rPr>
          <w:b/>
        </w:rPr>
        <w:t>„</w:t>
      </w:r>
      <w:r>
        <w:rPr>
          <w:b/>
        </w:rPr>
        <w:t>Spójnia</w:t>
      </w:r>
      <w:r w:rsidR="00E614B3">
        <w:rPr>
          <w:b/>
        </w:rPr>
        <w:t>”</w:t>
      </w:r>
    </w:p>
    <w:p w:rsidR="00714B99" w:rsidRDefault="00714B99" w:rsidP="00714B99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 ul. Pierwszej Brygady 1</w:t>
      </w:r>
      <w:r w:rsidRPr="00F62CBA">
        <w:rPr>
          <w:b/>
        </w:rPr>
        <w:t xml:space="preserve"> </w:t>
      </w:r>
    </w:p>
    <w:p w:rsidR="00714B99" w:rsidRDefault="00714B99" w:rsidP="00714B99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73-110 Stargard Szczeciński</w:t>
      </w:r>
    </w:p>
    <w:p w:rsidR="00714B99" w:rsidRDefault="00714B99" w:rsidP="00714B99">
      <w:pPr>
        <w:spacing w:line="360" w:lineRule="auto"/>
        <w:jc w:val="both"/>
      </w:pPr>
    </w:p>
    <w:p w:rsidR="00714B99" w:rsidRPr="004C6145" w:rsidRDefault="00714B99" w:rsidP="00714B99">
      <w:pPr>
        <w:spacing w:line="360" w:lineRule="auto"/>
        <w:jc w:val="both"/>
        <w:rPr>
          <w:b/>
        </w:rPr>
      </w:pPr>
      <w:r>
        <w:t>Na</w:t>
      </w:r>
      <w:r w:rsidR="004D4985">
        <w:t xml:space="preserve"> realizację zadania publicznego</w:t>
      </w:r>
      <w:r w:rsidR="0058561B">
        <w:t>: Wspieranie i upowszechnianie kultury fizycznej</w:t>
      </w:r>
      <w:r>
        <w:t xml:space="preserve"> </w:t>
      </w:r>
      <w:r w:rsidR="0058561B">
        <w:rPr>
          <w:color w:val="000000"/>
        </w:rPr>
        <w:t xml:space="preserve">wśród mieszkańców Powiatu </w:t>
      </w:r>
      <w:r w:rsidR="008B6712">
        <w:rPr>
          <w:color w:val="000000"/>
        </w:rPr>
        <w:t xml:space="preserve">Stargardzkiego </w:t>
      </w:r>
      <w:r w:rsidR="0058561B">
        <w:rPr>
          <w:color w:val="000000"/>
        </w:rPr>
        <w:t>oraz na ich rzecz</w:t>
      </w:r>
      <w:r w:rsidR="004D4985">
        <w:rPr>
          <w:color w:val="000000"/>
        </w:rPr>
        <w:t xml:space="preserve"> </w:t>
      </w:r>
      <w:r w:rsidR="008B6712">
        <w:rPr>
          <w:color w:val="000000"/>
        </w:rPr>
        <w:t>-</w:t>
      </w:r>
      <w:r w:rsidR="008B6712" w:rsidRPr="008B6712">
        <w:t xml:space="preserve"> </w:t>
      </w:r>
      <w:r w:rsidR="008B6712">
        <w:t xml:space="preserve">upowszechniania kultury fizycznej </w:t>
      </w:r>
      <w:r w:rsidR="008B6712">
        <w:br/>
        <w:t>w zakresie koszykówki</w:t>
      </w:r>
      <w:r w:rsidR="008B6712" w:rsidRPr="008B6712">
        <w:rPr>
          <w:color w:val="000000"/>
        </w:rPr>
        <w:t xml:space="preserve"> </w:t>
      </w:r>
      <w:r w:rsidR="008B6712">
        <w:rPr>
          <w:color w:val="000000"/>
        </w:rPr>
        <w:t xml:space="preserve">tj. </w:t>
      </w:r>
      <w:r w:rsidR="0058561B">
        <w:rPr>
          <w:color w:val="000000"/>
        </w:rPr>
        <w:t xml:space="preserve">organizacji, szkolenia, prowadzenia drużyn zespołowych </w:t>
      </w:r>
      <w:r w:rsidR="008B6712">
        <w:rPr>
          <w:color w:val="000000"/>
        </w:rPr>
        <w:br/>
      </w:r>
      <w:r w:rsidR="0058561B">
        <w:rPr>
          <w:color w:val="000000"/>
        </w:rPr>
        <w:t>w rozgrywkach sportowych</w:t>
      </w:r>
      <w:r w:rsidR="0058561B">
        <w:t>.</w:t>
      </w:r>
    </w:p>
    <w:p w:rsidR="00714B99" w:rsidRDefault="00714B99" w:rsidP="00714B99">
      <w:pPr>
        <w:shd w:val="clear" w:color="auto" w:fill="FFFFFF"/>
        <w:spacing w:line="360" w:lineRule="auto"/>
      </w:pPr>
      <w:r>
        <w:tab/>
        <w:t>Na realizację zadania przyznane zostały środki publiczne w wysokości  70. 000 zł.</w:t>
      </w:r>
    </w:p>
    <w:p w:rsidR="00714B99" w:rsidRDefault="00714B99" w:rsidP="00714B99"/>
    <w:p w:rsidR="00714B99" w:rsidRDefault="00714B99" w:rsidP="00714B99"/>
    <w:p w:rsidR="00714B99" w:rsidRDefault="00714B99" w:rsidP="00714B99"/>
    <w:p w:rsidR="00714B99" w:rsidRDefault="00714B99" w:rsidP="00714B99"/>
    <w:p w:rsidR="00714B99" w:rsidRDefault="00714B99" w:rsidP="00714B99"/>
    <w:p w:rsidR="00714B99" w:rsidRDefault="00714B99" w:rsidP="00714B99"/>
    <w:p w:rsidR="00714B99" w:rsidRDefault="00714B99" w:rsidP="00714B99"/>
    <w:p w:rsidR="00714B99" w:rsidRPr="00E51D72" w:rsidRDefault="00714B99" w:rsidP="00714B99">
      <w:pPr>
        <w:pBdr>
          <w:bottom w:val="single" w:sz="6" w:space="1" w:color="auto"/>
        </w:pBdr>
        <w:tabs>
          <w:tab w:val="left" w:pos="5110"/>
        </w:tabs>
        <w:rPr>
          <w:b/>
          <w:sz w:val="20"/>
          <w:szCs w:val="20"/>
        </w:rPr>
      </w:pPr>
    </w:p>
    <w:p w:rsidR="00714B99" w:rsidRPr="00086A4D" w:rsidRDefault="00714B99" w:rsidP="00714B99">
      <w:pPr>
        <w:pStyle w:val="Tytu"/>
        <w:spacing w:line="240" w:lineRule="auto"/>
        <w:rPr>
          <w:rFonts w:ascii="Arial Narrow" w:hAnsi="Arial Narrow"/>
          <w:b/>
          <w:bCs/>
          <w:smallCaps/>
          <w:shadow/>
          <w:szCs w:val="28"/>
        </w:rPr>
      </w:pPr>
      <w:r w:rsidRPr="00086A4D">
        <w:rPr>
          <w:rFonts w:ascii="Arial Narrow" w:hAnsi="Arial Narrow"/>
          <w:b/>
          <w:bCs/>
          <w:smallCaps/>
          <w:shadow/>
          <w:szCs w:val="28"/>
        </w:rPr>
        <w:t xml:space="preserve">Wydział </w:t>
      </w:r>
      <w:r>
        <w:rPr>
          <w:rFonts w:ascii="Arial Narrow" w:hAnsi="Arial Narrow"/>
          <w:b/>
          <w:bCs/>
          <w:smallCaps/>
          <w:shadow/>
          <w:szCs w:val="28"/>
        </w:rPr>
        <w:t>Oświaty i Sportu</w:t>
      </w:r>
    </w:p>
    <w:p w:rsidR="00714B99" w:rsidRPr="00716FF9" w:rsidRDefault="00714B99" w:rsidP="00714B99">
      <w:pPr>
        <w:tabs>
          <w:tab w:val="left" w:pos="5110"/>
        </w:tabs>
        <w:jc w:val="center"/>
        <w:rPr>
          <w:rFonts w:ascii="Arial Narrow" w:hAnsi="Arial Narrow"/>
          <w:shadow/>
        </w:rPr>
      </w:pPr>
      <w:r w:rsidRPr="00716FF9">
        <w:rPr>
          <w:rFonts w:ascii="Arial Narrow" w:hAnsi="Arial Narrow"/>
          <w:shadow/>
        </w:rPr>
        <w:t>tel. (91) 48-04- 885 lub 888, e-mail: stowarzyszenia@powiatstargardzki.pl</w:t>
      </w:r>
    </w:p>
    <w:p w:rsidR="00714B99" w:rsidRPr="00716FF9" w:rsidRDefault="00714B99" w:rsidP="00714B99"/>
    <w:p w:rsidR="00AB1087" w:rsidRDefault="00AB1087"/>
    <w:sectPr w:rsidR="00AB1087" w:rsidSect="00AB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4B99"/>
    <w:rsid w:val="00091385"/>
    <w:rsid w:val="002873E0"/>
    <w:rsid w:val="00466EE4"/>
    <w:rsid w:val="004D4985"/>
    <w:rsid w:val="0058561B"/>
    <w:rsid w:val="00714B99"/>
    <w:rsid w:val="008B6712"/>
    <w:rsid w:val="009C7E3E"/>
    <w:rsid w:val="00A43699"/>
    <w:rsid w:val="00AB1087"/>
    <w:rsid w:val="00E614B3"/>
    <w:rsid w:val="00EF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14B99"/>
    <w:pPr>
      <w:widowControl w:val="0"/>
      <w:autoSpaceDE w:val="0"/>
      <w:autoSpaceDN w:val="0"/>
      <w:adjustRightInd w:val="0"/>
      <w:spacing w:line="336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14B9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Magdalena Kukulak</cp:lastModifiedBy>
  <cp:revision>10</cp:revision>
  <cp:lastPrinted>2014-08-22T10:22:00Z</cp:lastPrinted>
  <dcterms:created xsi:type="dcterms:W3CDTF">2014-08-22T08:28:00Z</dcterms:created>
  <dcterms:modified xsi:type="dcterms:W3CDTF">2014-08-22T13:16:00Z</dcterms:modified>
</cp:coreProperties>
</file>